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0D8" w:rsidRPr="00BA79EA" w:rsidRDefault="005E24AC">
      <w:pPr>
        <w:pStyle w:val="Title"/>
        <w:rPr>
          <w:color w:val="auto"/>
        </w:rPr>
      </w:pPr>
      <w:r w:rsidRPr="00BA79EA">
        <w:rPr>
          <w:color w:val="auto"/>
        </w:rPr>
        <w:t>“Julie and Julia” Questions</w:t>
      </w:r>
    </w:p>
    <w:p w:rsidR="006540D8" w:rsidRPr="00BA79EA" w:rsidRDefault="005E24AC">
      <w:pPr>
        <w:pStyle w:val="Heading1"/>
        <w:rPr>
          <w:color w:val="auto"/>
        </w:rPr>
      </w:pPr>
      <w:r w:rsidRPr="00BA79EA">
        <w:rPr>
          <w:color w:val="auto"/>
        </w:rPr>
        <w:t>Answer the following questions as you watch the movie.  Submit for marks at the end of the class.</w:t>
      </w:r>
    </w:p>
    <w:p w:rsidR="006540D8" w:rsidRDefault="006540D8"/>
    <w:p w:rsidR="005E24AC" w:rsidRDefault="007C5C6C" w:rsidP="005E24AC">
      <w:pPr>
        <w:pStyle w:val="ListParagraph"/>
        <w:numPr>
          <w:ilvl w:val="0"/>
          <w:numId w:val="1"/>
        </w:numPr>
      </w:pPr>
      <w:r>
        <w:t xml:space="preserve"> What is it about JULIA that</w:t>
      </w:r>
      <w:r w:rsidR="005E24AC">
        <w:t xml:space="preserve"> </w:t>
      </w:r>
      <w:r>
        <w:t>makes her a role model for JULIE</w:t>
      </w:r>
      <w:r w:rsidR="005E24AC">
        <w:t xml:space="preserve"> as she writes her blog?</w:t>
      </w:r>
    </w:p>
    <w:p w:rsidR="005E24AC" w:rsidRDefault="005E24AC" w:rsidP="005E24AC">
      <w:pPr>
        <w:ind w:left="360"/>
      </w:pPr>
    </w:p>
    <w:p w:rsidR="005E24AC" w:rsidRDefault="005E24AC" w:rsidP="005E24AC">
      <w:pPr>
        <w:ind w:left="360"/>
      </w:pPr>
    </w:p>
    <w:p w:rsidR="005E24AC" w:rsidRDefault="00004EBB" w:rsidP="00004EBB">
      <w:pPr>
        <w:pStyle w:val="ListParagraph"/>
        <w:numPr>
          <w:ilvl w:val="0"/>
          <w:numId w:val="1"/>
        </w:numPr>
      </w:pPr>
      <w:r>
        <w:t>JULIE cooks,</w:t>
      </w:r>
      <w:r w:rsidR="005E24AC" w:rsidRPr="005E24AC">
        <w:t xml:space="preserve"> shops</w:t>
      </w:r>
      <w:r>
        <w:t>,</w:t>
      </w:r>
      <w:r w:rsidR="005E24AC" w:rsidRPr="005E24AC">
        <w:t xml:space="preserve"> eats and entertains i</w:t>
      </w:r>
      <w:r w:rsidR="005E24AC">
        <w:t xml:space="preserve">n a very urban setting. Is </w:t>
      </w:r>
      <w:r w:rsidR="005E24AC" w:rsidRPr="005E24AC">
        <w:t xml:space="preserve">the experience of her cooking and eating and writing the </w:t>
      </w:r>
      <w:proofErr w:type="gramStart"/>
      <w:r w:rsidR="005E24AC" w:rsidRPr="005E24AC">
        <w:t>same</w:t>
      </w:r>
      <w:proofErr w:type="gramEnd"/>
      <w:r w:rsidR="005E24AC" w:rsidRPr="005E24AC">
        <w:t xml:space="preserve"> as it would be if she did these things in a suburban or rural setting?  Would she have more or less access to ingredients and tools, and why?</w:t>
      </w:r>
      <w:r w:rsidR="005E24AC">
        <w:t xml:space="preserve"> </w:t>
      </w:r>
    </w:p>
    <w:p w:rsidR="005E24AC" w:rsidRDefault="005E24AC" w:rsidP="005E24AC">
      <w:pPr>
        <w:ind w:left="360"/>
      </w:pPr>
    </w:p>
    <w:p w:rsidR="005E24AC" w:rsidRDefault="005E24AC" w:rsidP="005E24AC">
      <w:pPr>
        <w:ind w:left="360"/>
      </w:pPr>
    </w:p>
    <w:p w:rsidR="005E24AC" w:rsidRDefault="005E24AC" w:rsidP="005E24AC">
      <w:pPr>
        <w:ind w:left="360"/>
      </w:pPr>
    </w:p>
    <w:p w:rsidR="005E24AC" w:rsidRDefault="005E24AC" w:rsidP="005E24AC">
      <w:pPr>
        <w:ind w:left="360"/>
      </w:pPr>
      <w:bookmarkStart w:id="0" w:name="_GoBack"/>
      <w:bookmarkEnd w:id="0"/>
    </w:p>
    <w:p w:rsidR="005E24AC" w:rsidRDefault="005E24AC" w:rsidP="005E24AC">
      <w:pPr>
        <w:pStyle w:val="ListParagraph"/>
        <w:numPr>
          <w:ilvl w:val="0"/>
          <w:numId w:val="1"/>
        </w:numPr>
      </w:pPr>
      <w:r>
        <w:t xml:space="preserve"> </w:t>
      </w:r>
      <w:r w:rsidR="007C5C6C">
        <w:t>How well does JULIA do at le Cordon Bleu Cooking School?  Do you think the fact that she is a woman made her experience different from the others in her class?</w:t>
      </w:r>
    </w:p>
    <w:p w:rsidR="007C5C6C" w:rsidRDefault="007C5C6C" w:rsidP="007C5C6C">
      <w:pPr>
        <w:ind w:left="360"/>
      </w:pPr>
    </w:p>
    <w:p w:rsidR="007C5C6C" w:rsidRDefault="007C5C6C" w:rsidP="007C5C6C">
      <w:pPr>
        <w:ind w:left="360"/>
      </w:pPr>
    </w:p>
    <w:p w:rsidR="007C5C6C" w:rsidRDefault="007C5C6C" w:rsidP="007C5C6C">
      <w:pPr>
        <w:ind w:left="360"/>
      </w:pPr>
    </w:p>
    <w:p w:rsidR="007C5C6C" w:rsidRDefault="007C5C6C" w:rsidP="007C5C6C">
      <w:pPr>
        <w:ind w:left="360"/>
      </w:pPr>
    </w:p>
    <w:p w:rsidR="00004EBB" w:rsidRDefault="007C5C6C" w:rsidP="00004EBB">
      <w:pPr>
        <w:pStyle w:val="ListParagraph"/>
        <w:numPr>
          <w:ilvl w:val="0"/>
          <w:numId w:val="1"/>
        </w:numPr>
      </w:pPr>
      <w:r>
        <w:t xml:space="preserve"> </w:t>
      </w:r>
      <w:r w:rsidR="00004EBB">
        <w:t xml:space="preserve">Food is a very important part of </w:t>
      </w:r>
      <w:r>
        <w:t>JULIA</w:t>
      </w:r>
      <w:r w:rsidR="00004EBB">
        <w:t>’S life.</w:t>
      </w:r>
      <w:r>
        <w:t xml:space="preserve">  Describe how she demonstrates this throughout the movie.</w:t>
      </w:r>
    </w:p>
    <w:p w:rsidR="00004EBB" w:rsidRDefault="00004EBB" w:rsidP="00004EBB">
      <w:pPr>
        <w:ind w:left="360"/>
      </w:pPr>
    </w:p>
    <w:p w:rsidR="00004EBB" w:rsidRDefault="00004EBB" w:rsidP="00004EBB">
      <w:pPr>
        <w:ind w:left="360"/>
      </w:pPr>
    </w:p>
    <w:p w:rsidR="00004EBB" w:rsidRDefault="00004EBB" w:rsidP="00004EBB">
      <w:pPr>
        <w:ind w:left="360"/>
      </w:pPr>
    </w:p>
    <w:p w:rsidR="00004EBB" w:rsidRDefault="00004EBB" w:rsidP="00004EBB">
      <w:pPr>
        <w:ind w:left="360"/>
      </w:pPr>
    </w:p>
    <w:p w:rsidR="00004EBB" w:rsidRDefault="00004EBB" w:rsidP="00004EBB">
      <w:pPr>
        <w:ind w:left="360"/>
      </w:pPr>
    </w:p>
    <w:p w:rsidR="00004EBB" w:rsidRDefault="00004EBB" w:rsidP="00004EBB">
      <w:pPr>
        <w:pStyle w:val="ListParagraph"/>
        <w:numPr>
          <w:ilvl w:val="0"/>
          <w:numId w:val="1"/>
        </w:numPr>
      </w:pPr>
      <w:r>
        <w:t xml:space="preserve"> Do you think that JULIE has the same love of food as JULIA?  Explain.</w:t>
      </w:r>
    </w:p>
    <w:p w:rsidR="00004EBB" w:rsidRDefault="00004EBB" w:rsidP="00004EBB">
      <w:pPr>
        <w:ind w:left="360"/>
      </w:pPr>
    </w:p>
    <w:p w:rsidR="00004EBB" w:rsidRDefault="00004EBB" w:rsidP="00004EBB">
      <w:pPr>
        <w:ind w:left="360"/>
      </w:pPr>
    </w:p>
    <w:p w:rsidR="00CF6C3B" w:rsidRDefault="00CF6C3B" w:rsidP="00004EBB">
      <w:pPr>
        <w:ind w:left="360"/>
      </w:pPr>
    </w:p>
    <w:p w:rsidR="00004EBB" w:rsidRDefault="00004EBB" w:rsidP="00004EBB">
      <w:pPr>
        <w:ind w:left="360"/>
      </w:pPr>
    </w:p>
    <w:p w:rsidR="00004EBB" w:rsidRDefault="00004EBB" w:rsidP="00004EBB">
      <w:pPr>
        <w:pStyle w:val="ListParagraph"/>
        <w:numPr>
          <w:ilvl w:val="0"/>
          <w:numId w:val="1"/>
        </w:numPr>
      </w:pPr>
      <w:r>
        <w:t xml:space="preserve"> How is JULIE’S experience with food in New York different from the way JULIA experiences food in Paris?</w:t>
      </w:r>
    </w:p>
    <w:p w:rsidR="00004EBB" w:rsidRDefault="00004EBB" w:rsidP="00004EBB">
      <w:pPr>
        <w:ind w:left="360"/>
      </w:pPr>
    </w:p>
    <w:p w:rsidR="00004EBB" w:rsidRDefault="00004EBB" w:rsidP="00004EBB">
      <w:pPr>
        <w:ind w:left="360"/>
      </w:pPr>
    </w:p>
    <w:p w:rsidR="00CF6C3B" w:rsidRDefault="00CF6C3B" w:rsidP="00004EBB">
      <w:pPr>
        <w:ind w:left="360"/>
      </w:pPr>
    </w:p>
    <w:p w:rsidR="00004EBB" w:rsidRDefault="00004EBB" w:rsidP="00004EBB">
      <w:pPr>
        <w:ind w:left="360"/>
      </w:pPr>
    </w:p>
    <w:p w:rsidR="00004EBB" w:rsidRDefault="00CF6C3B" w:rsidP="00004EBB">
      <w:pPr>
        <w:pStyle w:val="ListParagraph"/>
        <w:numPr>
          <w:ilvl w:val="0"/>
          <w:numId w:val="1"/>
        </w:numPr>
      </w:pPr>
      <w:r>
        <w:lastRenderedPageBreak/>
        <w:t xml:space="preserve"> So</w:t>
      </w:r>
      <w:r w:rsidR="00004EBB">
        <w:t xml:space="preserve"> often in Canada, we focus on healthy eating</w:t>
      </w:r>
      <w:r>
        <w:t>.  JULIA and JULIE focus on the taste and experience of enjoying</w:t>
      </w:r>
      <w:r w:rsidR="00004EBB">
        <w:t xml:space="preserve"> food.  Do you agree or disagree with the statement “you can never have too much butter”?  Explain.</w:t>
      </w:r>
    </w:p>
    <w:p w:rsidR="00CF6C3B" w:rsidRDefault="00CF6C3B" w:rsidP="00CF6C3B"/>
    <w:p w:rsidR="00CF6C3B" w:rsidRDefault="00CF6C3B" w:rsidP="00CF6C3B"/>
    <w:p w:rsidR="00CF6C3B" w:rsidRDefault="00CF6C3B" w:rsidP="00CF6C3B"/>
    <w:p w:rsidR="00CF6C3B" w:rsidRDefault="00CF6C3B" w:rsidP="00CF6C3B"/>
    <w:p w:rsidR="00CF6C3B" w:rsidRDefault="00CF6C3B" w:rsidP="00CF6C3B">
      <w:pPr>
        <w:pStyle w:val="ListParagraph"/>
        <w:numPr>
          <w:ilvl w:val="0"/>
          <w:numId w:val="1"/>
        </w:numPr>
      </w:pPr>
      <w:r>
        <w:t xml:space="preserve"> What is the proper way to cook mushrooms, according to JULIE?</w:t>
      </w:r>
    </w:p>
    <w:p w:rsidR="00CF6C3B" w:rsidRDefault="00CF6C3B" w:rsidP="00CF6C3B">
      <w:pPr>
        <w:ind w:left="360"/>
      </w:pPr>
    </w:p>
    <w:p w:rsidR="00CF6C3B" w:rsidRDefault="00CF6C3B" w:rsidP="00CF6C3B">
      <w:pPr>
        <w:ind w:left="360"/>
      </w:pPr>
    </w:p>
    <w:p w:rsidR="00CF6C3B" w:rsidRDefault="00CF6C3B" w:rsidP="00CF6C3B">
      <w:pPr>
        <w:ind w:left="360"/>
      </w:pPr>
    </w:p>
    <w:p w:rsidR="00CF6C3B" w:rsidRDefault="00CF6C3B" w:rsidP="00CF6C3B">
      <w:pPr>
        <w:pStyle w:val="ListParagraph"/>
        <w:numPr>
          <w:ilvl w:val="0"/>
          <w:numId w:val="1"/>
        </w:numPr>
      </w:pPr>
      <w:r>
        <w:t xml:space="preserve"> What events led up to JULIA’S creation of her cookbook entitled “Mastering The Art of French Cooking”?</w:t>
      </w:r>
    </w:p>
    <w:p w:rsidR="00CF6C3B" w:rsidRDefault="00CF6C3B" w:rsidP="00CF6C3B">
      <w:pPr>
        <w:ind w:left="360"/>
      </w:pPr>
    </w:p>
    <w:p w:rsidR="00CF6C3B" w:rsidRDefault="00CF6C3B" w:rsidP="00CF6C3B">
      <w:pPr>
        <w:ind w:left="360"/>
      </w:pPr>
    </w:p>
    <w:p w:rsidR="00CF6C3B" w:rsidRDefault="00CF6C3B" w:rsidP="00CF6C3B">
      <w:pPr>
        <w:ind w:left="360"/>
      </w:pPr>
    </w:p>
    <w:p w:rsidR="00CF6C3B" w:rsidRDefault="00CF6C3B" w:rsidP="00CF6C3B">
      <w:pPr>
        <w:pStyle w:val="ListParagraph"/>
        <w:numPr>
          <w:ilvl w:val="0"/>
          <w:numId w:val="1"/>
        </w:numPr>
      </w:pPr>
      <w:r>
        <w:t xml:space="preserve"> JULIE’S kitchen was small and not very convenient.  In what ways did this set up affect her experience of recreating all of Julia’s dishes?</w:t>
      </w:r>
    </w:p>
    <w:p w:rsidR="00CF6C3B" w:rsidRDefault="00CF6C3B" w:rsidP="00CF6C3B">
      <w:pPr>
        <w:ind w:left="360"/>
      </w:pPr>
    </w:p>
    <w:p w:rsidR="00CF6C3B" w:rsidRDefault="00CF6C3B" w:rsidP="00CF6C3B">
      <w:pPr>
        <w:ind w:left="360"/>
      </w:pPr>
    </w:p>
    <w:p w:rsidR="001731AC" w:rsidRDefault="001731AC" w:rsidP="00CF6C3B">
      <w:pPr>
        <w:ind w:left="360"/>
      </w:pPr>
    </w:p>
    <w:p w:rsidR="001731AC" w:rsidRDefault="001731AC" w:rsidP="00CF6C3B">
      <w:pPr>
        <w:ind w:left="360"/>
      </w:pPr>
    </w:p>
    <w:p w:rsidR="00CF6C3B" w:rsidRDefault="00CF6C3B" w:rsidP="00CF6C3B">
      <w:pPr>
        <w:pStyle w:val="ListParagraph"/>
        <w:numPr>
          <w:ilvl w:val="0"/>
          <w:numId w:val="1"/>
        </w:numPr>
      </w:pPr>
      <w:r>
        <w:t xml:space="preserve"> List some of the recipes that JULIE prepared.  For each that you list, do you think you would have the skills to prepare it successfully?</w:t>
      </w:r>
    </w:p>
    <w:p w:rsidR="00CF6C3B" w:rsidRDefault="00CF6C3B" w:rsidP="00CF6C3B">
      <w:pPr>
        <w:pStyle w:val="ListParagraph"/>
      </w:pPr>
    </w:p>
    <w:p w:rsidR="00CF6C3B" w:rsidRDefault="00CF6C3B" w:rsidP="00CF6C3B">
      <w:pPr>
        <w:pStyle w:val="ListParagraph"/>
      </w:pPr>
    </w:p>
    <w:p w:rsidR="00CF6C3B" w:rsidRDefault="00CF6C3B" w:rsidP="00CF6C3B">
      <w:pPr>
        <w:pStyle w:val="ListParagraph"/>
      </w:pPr>
    </w:p>
    <w:p w:rsidR="00CF6C3B" w:rsidRDefault="00CF6C3B" w:rsidP="00CF6C3B">
      <w:pPr>
        <w:pStyle w:val="ListParagraph"/>
      </w:pPr>
    </w:p>
    <w:p w:rsidR="00CF6C3B" w:rsidRDefault="00CF6C3B" w:rsidP="00CF6C3B">
      <w:pPr>
        <w:pStyle w:val="ListParagraph"/>
      </w:pPr>
    </w:p>
    <w:p w:rsidR="00CF6C3B" w:rsidRDefault="00CF6C3B" w:rsidP="00CF6C3B">
      <w:pPr>
        <w:pStyle w:val="ListParagraph"/>
      </w:pPr>
    </w:p>
    <w:p w:rsidR="00CF6C3B" w:rsidRDefault="00CF6C3B" w:rsidP="00CF6C3B">
      <w:pPr>
        <w:pStyle w:val="ListParagraph"/>
      </w:pPr>
    </w:p>
    <w:p w:rsidR="00CF6C3B" w:rsidRDefault="00CF6C3B" w:rsidP="00CF6C3B">
      <w:pPr>
        <w:pStyle w:val="ListParagraph"/>
      </w:pPr>
    </w:p>
    <w:p w:rsidR="00CF6C3B" w:rsidRDefault="00CF6C3B" w:rsidP="00CF6C3B">
      <w:pPr>
        <w:pStyle w:val="ListParagraph"/>
      </w:pPr>
    </w:p>
    <w:p w:rsidR="00CF6C3B" w:rsidRDefault="00CF6C3B" w:rsidP="00CF6C3B">
      <w:pPr>
        <w:pStyle w:val="ListParagraph"/>
      </w:pPr>
    </w:p>
    <w:p w:rsidR="00CF6C3B" w:rsidRDefault="00CF6C3B" w:rsidP="00CF6C3B">
      <w:pPr>
        <w:pStyle w:val="ListParagraph"/>
        <w:numPr>
          <w:ilvl w:val="0"/>
          <w:numId w:val="1"/>
        </w:numPr>
      </w:pPr>
      <w:r>
        <w:t>Why do you think JULIA was uninterested in meeting JULIE?</w:t>
      </w:r>
    </w:p>
    <w:p w:rsidR="00CF6C3B" w:rsidRDefault="00CF6C3B" w:rsidP="00CF6C3B">
      <w:pPr>
        <w:pStyle w:val="ListParagraph"/>
      </w:pPr>
    </w:p>
    <w:p w:rsidR="00CF6C3B" w:rsidRDefault="00CF6C3B" w:rsidP="00CF6C3B">
      <w:pPr>
        <w:pStyle w:val="ListParagraph"/>
      </w:pPr>
    </w:p>
    <w:p w:rsidR="00CF6C3B" w:rsidRDefault="00CF6C3B" w:rsidP="00CF6C3B">
      <w:pPr>
        <w:pStyle w:val="ListParagraph"/>
      </w:pPr>
    </w:p>
    <w:p w:rsidR="00CF6C3B" w:rsidRDefault="00CF6C3B" w:rsidP="00CF6C3B">
      <w:pPr>
        <w:pStyle w:val="ListParagraph"/>
      </w:pPr>
    </w:p>
    <w:p w:rsidR="00CF6C3B" w:rsidRDefault="00CF6C3B" w:rsidP="00CF6C3B">
      <w:pPr>
        <w:pStyle w:val="ListParagraph"/>
      </w:pPr>
    </w:p>
    <w:p w:rsidR="00CF6C3B" w:rsidRDefault="00CF6C3B" w:rsidP="00CF6C3B">
      <w:pPr>
        <w:pStyle w:val="ListParagraph"/>
      </w:pPr>
    </w:p>
    <w:p w:rsidR="00CF6C3B" w:rsidRDefault="00CF6C3B" w:rsidP="00CF6C3B">
      <w:pPr>
        <w:pStyle w:val="ListParagraph"/>
        <w:numPr>
          <w:ilvl w:val="0"/>
          <w:numId w:val="1"/>
        </w:numPr>
      </w:pPr>
      <w:r>
        <w:t>What did JULIE leave behind at the Smithsonian exhibit about JULIA?</w:t>
      </w:r>
    </w:p>
    <w:p w:rsidR="00CF6C3B" w:rsidRDefault="00CF6C3B" w:rsidP="00CF6C3B">
      <w:pPr>
        <w:ind w:left="360"/>
      </w:pPr>
    </w:p>
    <w:p w:rsidR="00CF6C3B" w:rsidRDefault="00CF6C3B" w:rsidP="00CF6C3B">
      <w:pPr>
        <w:ind w:left="360"/>
      </w:pPr>
    </w:p>
    <w:p w:rsidR="00CF6C3B" w:rsidRDefault="00CF6C3B" w:rsidP="00CF6C3B">
      <w:pPr>
        <w:pStyle w:val="ListParagraph"/>
        <w:numPr>
          <w:ilvl w:val="0"/>
          <w:numId w:val="1"/>
        </w:numPr>
      </w:pPr>
      <w:r>
        <w:t xml:space="preserve"> How have cooking shows changed since JULIA first appeared on PBS</w:t>
      </w:r>
      <w:r w:rsidR="001731AC">
        <w:t xml:space="preserve"> television?</w:t>
      </w:r>
    </w:p>
    <w:sectPr w:rsidR="00CF6C3B" w:rsidSect="00CF6C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F91" w:rsidRDefault="005B6F91" w:rsidP="00BA79EA">
      <w:pPr>
        <w:spacing w:after="0" w:line="240" w:lineRule="auto"/>
      </w:pPr>
      <w:r>
        <w:separator/>
      </w:r>
    </w:p>
  </w:endnote>
  <w:endnote w:type="continuationSeparator" w:id="0">
    <w:p w:rsidR="005B6F91" w:rsidRDefault="005B6F91" w:rsidP="00BA7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华文新魏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方正姚体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9EA" w:rsidRDefault="00BA79E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9EA" w:rsidRDefault="00BA79E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9EA" w:rsidRDefault="00BA79E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F91" w:rsidRDefault="005B6F91" w:rsidP="00BA79EA">
      <w:pPr>
        <w:spacing w:after="0" w:line="240" w:lineRule="auto"/>
      </w:pPr>
      <w:r>
        <w:separator/>
      </w:r>
    </w:p>
  </w:footnote>
  <w:footnote w:type="continuationSeparator" w:id="0">
    <w:p w:rsidR="005B6F91" w:rsidRDefault="005B6F91" w:rsidP="00BA7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9EA" w:rsidRDefault="00BA79E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9EA" w:rsidRDefault="00BA79EA">
    <w:pPr>
      <w:pStyle w:val="Header"/>
    </w:pPr>
    <w:r>
      <w:t>HFC 3M1:  Food and Culture</w:t>
    </w:r>
    <w:r>
      <w:tab/>
    </w:r>
    <w:r>
      <w:tab/>
      <w:t>Name:  ____________________________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9EA" w:rsidRDefault="00BA79E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36BC3"/>
    <w:multiLevelType w:val="hybridMultilevel"/>
    <w:tmpl w:val="1E6C6B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AC"/>
    <w:rsid w:val="00004EBB"/>
    <w:rsid w:val="000B6A8C"/>
    <w:rsid w:val="001731AC"/>
    <w:rsid w:val="005B6F91"/>
    <w:rsid w:val="005E24AC"/>
    <w:rsid w:val="006540D8"/>
    <w:rsid w:val="007C5C6C"/>
    <w:rsid w:val="00BA79EA"/>
    <w:rsid w:val="00C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7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9EA"/>
  </w:style>
  <w:style w:type="paragraph" w:styleId="Footer">
    <w:name w:val="footer"/>
    <w:basedOn w:val="Normal"/>
    <w:link w:val="FooterChar"/>
    <w:uiPriority w:val="99"/>
    <w:unhideWhenUsed/>
    <w:rsid w:val="00BA7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9E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7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9EA"/>
  </w:style>
  <w:style w:type="paragraph" w:styleId="Footer">
    <w:name w:val="footer"/>
    <w:basedOn w:val="Normal"/>
    <w:link w:val="FooterChar"/>
    <w:uiPriority w:val="99"/>
    <w:unhideWhenUsed/>
    <w:rsid w:val="00BA7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rie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9DD319-32C0-BD48-8E5B-6BE834EC9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\Users\Carrie\AppData\Roaming\Microsoft\Templates\Facet design (blank).dotx</Template>
  <TotalTime>1</TotalTime>
  <Pages>2</Pages>
  <Words>275</Words>
  <Characters>1571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Carrie</dc:creator>
  <cp:keywords/>
  <cp:lastModifiedBy>Mike Rotsma</cp:lastModifiedBy>
  <cp:revision>2</cp:revision>
  <dcterms:created xsi:type="dcterms:W3CDTF">2016-05-09T16:39:00Z</dcterms:created>
  <dcterms:modified xsi:type="dcterms:W3CDTF">2016-05-09T16:39:00Z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