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288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B2501" w:rsidTr="005B2501">
        <w:tc>
          <w:tcPr>
            <w:tcW w:w="2952" w:type="dxa"/>
          </w:tcPr>
          <w:p w:rsidR="005B2501" w:rsidRPr="00F12F9D" w:rsidRDefault="005B2501" w:rsidP="005B2501">
            <w:pPr>
              <w:jc w:val="center"/>
              <w:rPr>
                <w:b/>
              </w:rPr>
            </w:pPr>
            <w:r w:rsidRPr="00F12F9D">
              <w:rPr>
                <w:b/>
              </w:rPr>
              <w:t>Category</w:t>
            </w:r>
          </w:p>
        </w:tc>
        <w:tc>
          <w:tcPr>
            <w:tcW w:w="2952" w:type="dxa"/>
          </w:tcPr>
          <w:p w:rsidR="005B2501" w:rsidRPr="00F12F9D" w:rsidRDefault="005B2501" w:rsidP="005B2501">
            <w:pPr>
              <w:jc w:val="center"/>
              <w:rPr>
                <w:b/>
              </w:rPr>
            </w:pPr>
            <w:r w:rsidRPr="00F12F9D">
              <w:rPr>
                <w:b/>
              </w:rPr>
              <w:t>Grade</w:t>
            </w:r>
          </w:p>
        </w:tc>
        <w:tc>
          <w:tcPr>
            <w:tcW w:w="2952" w:type="dxa"/>
          </w:tcPr>
          <w:p w:rsidR="005B2501" w:rsidRPr="00F12F9D" w:rsidRDefault="005B2501" w:rsidP="005B2501">
            <w:pPr>
              <w:jc w:val="center"/>
              <w:rPr>
                <w:b/>
              </w:rPr>
            </w:pPr>
            <w:r w:rsidRPr="00F12F9D">
              <w:rPr>
                <w:b/>
              </w:rPr>
              <w:t>Comments</w:t>
            </w:r>
          </w:p>
        </w:tc>
      </w:tr>
      <w:tr w:rsidR="005B2501" w:rsidTr="005B2501">
        <w:tc>
          <w:tcPr>
            <w:tcW w:w="2952" w:type="dxa"/>
          </w:tcPr>
          <w:p w:rsidR="005B2501" w:rsidRDefault="005B2501" w:rsidP="005B2501">
            <w:r w:rsidRPr="00F12F9D">
              <w:rPr>
                <w:b/>
              </w:rPr>
              <w:t>Knowledge</w:t>
            </w:r>
            <w:r>
              <w:t>: student demonstrates an accurate understanding Canada’s Food Guide and that of another country</w:t>
            </w:r>
            <w:r>
              <w:t>. Ample detail is supplied for each question.</w:t>
            </w:r>
          </w:p>
          <w:p w:rsidR="005B2501" w:rsidRDefault="005B2501" w:rsidP="005B2501"/>
          <w:p w:rsidR="005B2501" w:rsidRDefault="005B2501" w:rsidP="005B2501">
            <w:r>
              <w:t xml:space="preserve">Student demonstrates an accurate understanding of the foods, culture, and customs of another country </w:t>
            </w:r>
          </w:p>
        </w:tc>
        <w:tc>
          <w:tcPr>
            <w:tcW w:w="2952" w:type="dxa"/>
          </w:tcPr>
          <w:p w:rsidR="005B2501" w:rsidRDefault="005B2501" w:rsidP="005B2501"/>
        </w:tc>
        <w:tc>
          <w:tcPr>
            <w:tcW w:w="2952" w:type="dxa"/>
          </w:tcPr>
          <w:p w:rsidR="005B2501" w:rsidRDefault="005B2501" w:rsidP="005B2501"/>
        </w:tc>
      </w:tr>
      <w:tr w:rsidR="005B2501" w:rsidTr="005B2501">
        <w:tc>
          <w:tcPr>
            <w:tcW w:w="2952" w:type="dxa"/>
          </w:tcPr>
          <w:p w:rsidR="005B2501" w:rsidRDefault="005B2501" w:rsidP="005B2501">
            <w:r w:rsidRPr="00F12F9D">
              <w:rPr>
                <w:b/>
              </w:rPr>
              <w:t>Thinking</w:t>
            </w:r>
            <w:r>
              <w:rPr>
                <w:b/>
              </w:rPr>
              <w:t xml:space="preserve">: </w:t>
            </w:r>
            <w:r>
              <w:t>Student is a</w:t>
            </w:r>
            <w:r>
              <w:t xml:space="preserve">ble to identify and explain </w:t>
            </w:r>
            <w:r>
              <w:t>why the food guide from another culture is different</w:t>
            </w:r>
          </w:p>
          <w:p w:rsidR="005B2501" w:rsidRDefault="005B2501" w:rsidP="005B2501"/>
          <w:p w:rsidR="005B2501" w:rsidRPr="00F12F9D" w:rsidRDefault="005B2501" w:rsidP="005B2501">
            <w:pPr>
              <w:rPr>
                <w:b/>
              </w:rPr>
            </w:pPr>
            <w:r>
              <w:t>Comparisons between our food guide and that of another country are thoroughly thought out</w:t>
            </w:r>
          </w:p>
        </w:tc>
        <w:tc>
          <w:tcPr>
            <w:tcW w:w="2952" w:type="dxa"/>
          </w:tcPr>
          <w:p w:rsidR="005B2501" w:rsidRDefault="005B2501" w:rsidP="005B2501"/>
        </w:tc>
        <w:tc>
          <w:tcPr>
            <w:tcW w:w="2952" w:type="dxa"/>
          </w:tcPr>
          <w:p w:rsidR="005B2501" w:rsidRDefault="005B2501" w:rsidP="005B2501"/>
        </w:tc>
      </w:tr>
      <w:tr w:rsidR="005B2501" w:rsidTr="005B2501">
        <w:tc>
          <w:tcPr>
            <w:tcW w:w="2952" w:type="dxa"/>
          </w:tcPr>
          <w:p w:rsidR="005B2501" w:rsidRPr="00F12F9D" w:rsidRDefault="005B2501" w:rsidP="005B2501">
            <w:pPr>
              <w:rPr>
                <w:b/>
              </w:rPr>
            </w:pPr>
            <w:r w:rsidRPr="00F12F9D">
              <w:rPr>
                <w:b/>
              </w:rPr>
              <w:t>Communication</w:t>
            </w:r>
            <w:r>
              <w:rPr>
                <w:b/>
              </w:rPr>
              <w:t xml:space="preserve">: </w:t>
            </w:r>
            <w:r>
              <w:t>ideas are organized and clear. Spelling and grammar are accurate.</w:t>
            </w:r>
          </w:p>
        </w:tc>
        <w:tc>
          <w:tcPr>
            <w:tcW w:w="2952" w:type="dxa"/>
          </w:tcPr>
          <w:p w:rsidR="005B2501" w:rsidRDefault="005B2501" w:rsidP="005B2501"/>
        </w:tc>
        <w:tc>
          <w:tcPr>
            <w:tcW w:w="2952" w:type="dxa"/>
          </w:tcPr>
          <w:p w:rsidR="005B2501" w:rsidRDefault="005B2501" w:rsidP="005B2501"/>
        </w:tc>
      </w:tr>
      <w:tr w:rsidR="005B2501" w:rsidTr="005B2501">
        <w:tc>
          <w:tcPr>
            <w:tcW w:w="2952" w:type="dxa"/>
          </w:tcPr>
          <w:p w:rsidR="005B2501" w:rsidRDefault="005B2501" w:rsidP="005B2501">
            <w:r w:rsidRPr="00F12F9D">
              <w:rPr>
                <w:b/>
              </w:rPr>
              <w:t>Application</w:t>
            </w:r>
            <w:r>
              <w:rPr>
                <w:b/>
              </w:rPr>
              <w:t xml:space="preserve">: </w:t>
            </w:r>
            <w:r>
              <w:t>Poster/</w:t>
            </w:r>
            <w:proofErr w:type="spellStart"/>
            <w:r>
              <w:t>Powerpoint</w:t>
            </w:r>
            <w:proofErr w:type="spellEnd"/>
            <w:r>
              <w:t xml:space="preserve"> effectively presents the required information.</w:t>
            </w:r>
          </w:p>
          <w:p w:rsidR="005B2501" w:rsidRPr="008E4CDA" w:rsidRDefault="005B2501" w:rsidP="005B2501"/>
        </w:tc>
        <w:tc>
          <w:tcPr>
            <w:tcW w:w="2952" w:type="dxa"/>
          </w:tcPr>
          <w:p w:rsidR="005B2501" w:rsidRDefault="005B2501" w:rsidP="005B2501"/>
        </w:tc>
        <w:tc>
          <w:tcPr>
            <w:tcW w:w="2952" w:type="dxa"/>
          </w:tcPr>
          <w:p w:rsidR="005B2501" w:rsidRDefault="005B2501" w:rsidP="005B2501"/>
        </w:tc>
      </w:tr>
    </w:tbl>
    <w:p w:rsidR="00923113" w:rsidRPr="005B2501" w:rsidRDefault="005B2501" w:rsidP="005B2501">
      <w:pPr>
        <w:jc w:val="center"/>
        <w:rPr>
          <w:b/>
        </w:rPr>
      </w:pPr>
      <w:r w:rsidRPr="005B2501">
        <w:rPr>
          <w:b/>
        </w:rPr>
        <w:t>Dietary Guidelines Around the World Rubric</w:t>
      </w:r>
    </w:p>
    <w:p w:rsidR="005B2501" w:rsidRDefault="005B2501" w:rsidP="005B2501">
      <w:pPr>
        <w:jc w:val="center"/>
      </w:pPr>
    </w:p>
    <w:p w:rsidR="005B2501" w:rsidRDefault="005B2501" w:rsidP="005B2501">
      <w:r>
        <w:t>Due Date: Monday Feb. 29</w:t>
      </w:r>
      <w:r w:rsidRPr="005B2501">
        <w:rPr>
          <w:vertAlign w:val="superscript"/>
        </w:rPr>
        <w:t>th</w:t>
      </w:r>
    </w:p>
    <w:p w:rsidR="005B2501" w:rsidRDefault="005B2501" w:rsidP="005B2501">
      <w:bookmarkStart w:id="0" w:name="_GoBack"/>
      <w:bookmarkEnd w:id="0"/>
    </w:p>
    <w:sectPr w:rsidR="005B2501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1"/>
    <w:rsid w:val="005B2501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2016-02-23T17:45:00Z</dcterms:created>
  <dcterms:modified xsi:type="dcterms:W3CDTF">2016-02-23T17:50:00Z</dcterms:modified>
</cp:coreProperties>
</file>